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48" w:rsidRPr="00612FBE" w:rsidRDefault="00386D48">
      <w:pPr>
        <w:rPr>
          <w:rFonts w:ascii="Times New Roman" w:hAnsi="Times New Roman" w:cs="Times New Roman"/>
          <w:sz w:val="24"/>
          <w:szCs w:val="24"/>
        </w:rPr>
      </w:pPr>
    </w:p>
    <w:p w:rsidR="00612FBE" w:rsidRPr="00612FBE" w:rsidRDefault="00612FBE" w:rsidP="00612F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l-BE"/>
        </w:rPr>
      </w:pPr>
      <w:r w:rsidRPr="00612FBE">
        <w:rPr>
          <w:rFonts w:ascii="Times New Roman" w:eastAsia="Times New Roman" w:hAnsi="Times New Roman" w:cs="Times New Roman"/>
          <w:b/>
          <w:bCs/>
          <w:color w:val="002E5D"/>
          <w:kern w:val="36"/>
          <w:sz w:val="24"/>
          <w:szCs w:val="24"/>
          <w:lang w:eastAsia="nl-BE"/>
        </w:rPr>
        <w:t>DE  LOURDESGROT  IN  DE  O.L.VROUWKERK  TE  ROESELARE</w:t>
      </w:r>
    </w:p>
    <w:p w:rsid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bookmarkStart w:id="0" w:name="_GoBack"/>
      <w:bookmarkEnd w:id="0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 xml:space="preserve">De Lourdesgrot achteraan in de kerk, aan de zuidkant, werd in 1908 naar aanleiding van de 50e verjaardag van de Verschijningen gebouwd. Deze werd vervaardigd door de firma Pierre </w:t>
      </w:r>
      <w:proofErr w:type="spellStart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Weistenhild</w:t>
      </w:r>
      <w:proofErr w:type="spellEnd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 xml:space="preserve"> uit </w:t>
      </w:r>
      <w:proofErr w:type="spellStart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Courcelle</w:t>
      </w:r>
      <w:proofErr w:type="spellEnd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, één van de in die tijd gespecialiseerde Grottenbouwers.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V</w:t>
      </w:r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oordien had deze firma reeds de grot naast de kerk der Passionisten gebouwd. Alhoewel niet zo groot, vertoont zij wel wat gelijkenissen.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 xml:space="preserve">​De plechtige inwijding was op zondag 25 oktober1908. Die werd geleid door deken Alfons Loys. Gedurende de Vespers sprak de bekende predikant E.H. </w:t>
      </w:r>
      <w:proofErr w:type="spellStart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Bruloot</w:t>
      </w:r>
      <w:proofErr w:type="spellEnd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 xml:space="preserve">, pastoor der St.- Jans-parochie te Kortrijk de gelegenheidsrede uit. E.H. </w:t>
      </w:r>
      <w:proofErr w:type="spellStart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Bruloot</w:t>
      </w:r>
      <w:proofErr w:type="spellEnd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 xml:space="preserve"> was de medestichter van “Vlaanderens Bedevaarten” die in 1898 de eerste bedevaart naar Lourdes organiseerde.</w:t>
      </w:r>
    </w:p>
    <w:p w:rsid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Op 24 september 1917 vernielden twee bommen de kerk waarvan er één  midden in de Grot was terecht gekomen. Maar na de oorlog werd de Grot helemaal heropgebouwd.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 xml:space="preserve">Aan deze grot zijn twee </w:t>
      </w:r>
      <w:proofErr w:type="spellStart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merkwaardigheden.De</w:t>
      </w:r>
      <w:proofErr w:type="spellEnd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 xml:space="preserve"> Grot is gebouwd in spiegelbeeld zodat Maria niet rechts voor u te zien is, maar links. Het is ook geen gesloten maar een open Grot langs boven om de mogelijkheid te bieden in de Grot een brandvenster te </w:t>
      </w:r>
      <w:proofErr w:type="spellStart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incorpereren</w:t>
      </w:r>
      <w:proofErr w:type="spellEnd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 xml:space="preserve">​​Een merkwaardig brandvenster achter de Lourdesgrot Het werd geschonken op 22.11.1937 door dhr. J. </w:t>
      </w:r>
      <w:proofErr w:type="spellStart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Maselis</w:t>
      </w:r>
      <w:proofErr w:type="spellEnd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Bovenaan in het midden is het embleem van “Maria Regina”: M R met gouden kroon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op blauwe achtergrond en rechts en links een bloeiende witte lelietak.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Het brandraam  stelt de Ziekenzegening en</w:t>
      </w:r>
      <w:r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 xml:space="preserve"> Sacramentsprocessie voor. Op de</w:t>
      </w:r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 xml:space="preserve"> achtergrond de </w:t>
      </w:r>
      <w:proofErr w:type="spellStart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pyreneeën</w:t>
      </w:r>
      <w:proofErr w:type="spellEnd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 xml:space="preserve"> en het “</w:t>
      </w:r>
      <w:proofErr w:type="spellStart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Château</w:t>
      </w:r>
      <w:proofErr w:type="spellEnd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 xml:space="preserve"> Fort” van Lourdes, de </w:t>
      </w:r>
      <w:proofErr w:type="spellStart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OL.Vrouw</w:t>
      </w:r>
      <w:proofErr w:type="spellEnd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 xml:space="preserve"> basiliek en enkele huizen van het dorp.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 In het midden kan je de processie zien met drie processievlaggen.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 xml:space="preserve">Een man knielt voor de zegenende priester. Een zieke vrouw op </w:t>
      </w:r>
      <w:proofErr w:type="spellStart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draagbed</w:t>
      </w:r>
      <w:proofErr w:type="spellEnd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 xml:space="preserve">, vast gehouden door een zuster van St. </w:t>
      </w:r>
      <w:proofErr w:type="spellStart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>Vincentius</w:t>
      </w:r>
      <w:proofErr w:type="spellEnd"/>
      <w:r w:rsidRPr="00612FBE">
        <w:rPr>
          <w:rFonts w:ascii="Times New Roman" w:eastAsia="Times New Roman" w:hAnsi="Times New Roman" w:cs="Times New Roman"/>
          <w:b/>
          <w:bCs/>
          <w:color w:val="002E5D"/>
          <w:sz w:val="24"/>
          <w:szCs w:val="24"/>
          <w:lang w:eastAsia="nl-BE"/>
        </w:rPr>
        <w:t xml:space="preserve"> à Paulo steekt haar arm uit en op de achtergrond zijn nog twee brancardiers te zien.</w:t>
      </w:r>
    </w:p>
    <w:p w:rsidR="00612FBE" w:rsidRPr="00612FBE" w:rsidRDefault="00612FBE">
      <w:pPr>
        <w:rPr>
          <w:rFonts w:ascii="Times New Roman" w:hAnsi="Times New Roman" w:cs="Times New Roman"/>
          <w:sz w:val="24"/>
          <w:szCs w:val="24"/>
        </w:rPr>
      </w:pPr>
    </w:p>
    <w:sectPr w:rsidR="00612FBE" w:rsidRPr="0061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BE"/>
    <w:rsid w:val="00386D48"/>
    <w:rsid w:val="0061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</dc:creator>
  <cp:lastModifiedBy>germain</cp:lastModifiedBy>
  <cp:revision>1</cp:revision>
  <dcterms:created xsi:type="dcterms:W3CDTF">2018-09-14T09:27:00Z</dcterms:created>
  <dcterms:modified xsi:type="dcterms:W3CDTF">2018-09-14T09:32:00Z</dcterms:modified>
</cp:coreProperties>
</file>